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A5" w:rsidRPr="009E5DA5" w:rsidRDefault="009E5DA5" w:rsidP="009E5DA5">
      <w:pPr>
        <w:shd w:val="clear" w:color="auto" w:fill="FFFFFF"/>
        <w:spacing w:before="100" w:beforeAutospacing="1" w:after="100" w:afterAutospacing="1" w:line="240" w:lineRule="auto"/>
        <w:rPr>
          <w:rFonts w:ascii="Arial" w:eastAsia="Times New Roman" w:hAnsi="Arial" w:cs="Arial"/>
          <w:color w:val="222222"/>
          <w:sz w:val="19"/>
          <w:szCs w:val="19"/>
        </w:rPr>
      </w:pPr>
      <w:r w:rsidRPr="009E5DA5">
        <w:rPr>
          <w:rFonts w:ascii="Calibri" w:eastAsia="Times New Roman" w:hAnsi="Calibri" w:cs="Arial"/>
          <w:color w:val="44546A"/>
        </w:rPr>
        <w:t>Fall 2016</w:t>
      </w:r>
    </w:p>
    <w:p w:rsidR="009E5DA5" w:rsidRPr="009E5DA5" w:rsidRDefault="009E5DA5" w:rsidP="009E5DA5">
      <w:pPr>
        <w:shd w:val="clear" w:color="auto" w:fill="FFFFFF"/>
        <w:spacing w:before="100" w:beforeAutospacing="1" w:after="100" w:afterAutospacing="1" w:line="240" w:lineRule="auto"/>
        <w:rPr>
          <w:rFonts w:ascii="Arial" w:eastAsia="Times New Roman" w:hAnsi="Arial" w:cs="Arial"/>
          <w:color w:val="222222"/>
          <w:sz w:val="19"/>
          <w:szCs w:val="19"/>
        </w:rPr>
      </w:pPr>
      <w:r w:rsidRPr="009E5DA5">
        <w:rPr>
          <w:rFonts w:ascii="Calibri" w:eastAsia="Times New Roman" w:hAnsi="Calibri" w:cs="Arial"/>
          <w:color w:val="44546A"/>
        </w:rPr>
        <w:t>EES 79904, CRN 32460</w:t>
      </w:r>
    </w:p>
    <w:p w:rsidR="009E5DA5" w:rsidRPr="009E5DA5" w:rsidRDefault="009E5DA5" w:rsidP="009E5DA5">
      <w:pPr>
        <w:shd w:val="clear" w:color="auto" w:fill="FFFFFF"/>
        <w:spacing w:before="100" w:beforeAutospacing="1" w:after="100" w:afterAutospacing="1" w:line="240" w:lineRule="auto"/>
        <w:rPr>
          <w:rFonts w:ascii="Arial" w:eastAsia="Times New Roman" w:hAnsi="Arial" w:cs="Arial"/>
          <w:color w:val="222222"/>
          <w:sz w:val="19"/>
          <w:szCs w:val="19"/>
        </w:rPr>
      </w:pPr>
      <w:r w:rsidRPr="009E5DA5">
        <w:rPr>
          <w:rFonts w:ascii="Calibri" w:eastAsia="Times New Roman" w:hAnsi="Calibri" w:cs="Arial"/>
          <w:b/>
          <w:bCs/>
          <w:color w:val="000000"/>
        </w:rPr>
        <w:t xml:space="preserve">Environmental Modeling and Spatial Analysis with </w:t>
      </w:r>
      <w:proofErr w:type="spellStart"/>
      <w:proofErr w:type="gramStart"/>
      <w:r w:rsidRPr="009E5DA5">
        <w:rPr>
          <w:rFonts w:ascii="Calibri" w:eastAsia="Times New Roman" w:hAnsi="Calibri" w:cs="Arial"/>
          <w:b/>
          <w:bCs/>
          <w:color w:val="000000"/>
        </w:rPr>
        <w:t>GISc</w:t>
      </w:r>
      <w:proofErr w:type="spellEnd"/>
      <w:r w:rsidRPr="009E5DA5">
        <w:rPr>
          <w:rFonts w:ascii="Calibri" w:eastAsia="Times New Roman" w:hAnsi="Calibri" w:cs="Arial"/>
          <w:b/>
          <w:bCs/>
          <w:color w:val="000000"/>
        </w:rPr>
        <w:t xml:space="preserve">  (</w:t>
      </w:r>
      <w:proofErr w:type="spellStart"/>
      <w:proofErr w:type="gramEnd"/>
      <w:r w:rsidRPr="009E5DA5">
        <w:rPr>
          <w:rFonts w:ascii="Calibri" w:eastAsia="Times New Roman" w:hAnsi="Calibri" w:cs="Arial"/>
          <w:b/>
          <w:bCs/>
          <w:color w:val="000000"/>
        </w:rPr>
        <w:t>Maantay</w:t>
      </w:r>
      <w:proofErr w:type="spellEnd"/>
      <w:r w:rsidRPr="009E5DA5">
        <w:rPr>
          <w:rFonts w:ascii="Calibri" w:eastAsia="Times New Roman" w:hAnsi="Calibri" w:cs="Arial"/>
          <w:b/>
          <w:bCs/>
          <w:color w:val="000000"/>
        </w:rPr>
        <w:t>)</w:t>
      </w:r>
    </w:p>
    <w:p w:rsidR="009E5DA5" w:rsidRPr="009E5DA5" w:rsidRDefault="009E5DA5" w:rsidP="009E5DA5">
      <w:pPr>
        <w:shd w:val="clear" w:color="auto" w:fill="FFFFFF"/>
        <w:spacing w:after="0" w:line="240" w:lineRule="auto"/>
        <w:rPr>
          <w:rFonts w:ascii="Times New Roman" w:eastAsia="Times New Roman" w:hAnsi="Times New Roman" w:cs="Times New Roman"/>
          <w:color w:val="222222"/>
          <w:sz w:val="24"/>
          <w:szCs w:val="24"/>
        </w:rPr>
      </w:pPr>
      <w:proofErr w:type="gramStart"/>
      <w:r w:rsidRPr="009E5DA5">
        <w:rPr>
          <w:rFonts w:ascii="Calibri" w:eastAsia="Times New Roman" w:hAnsi="Calibri" w:cs="Times New Roman"/>
          <w:color w:val="000000"/>
        </w:rPr>
        <w:t>Use of Geographic Information Systems for conducting research and spatial analyses in the natural and social sciences.</w:t>
      </w:r>
      <w:proofErr w:type="gramEnd"/>
      <w:r w:rsidRPr="009E5DA5">
        <w:rPr>
          <w:rFonts w:ascii="Calibri" w:eastAsia="Times New Roman" w:hAnsi="Calibri" w:cs="Times New Roman"/>
          <w:color w:val="000000"/>
        </w:rPr>
        <w:t xml:space="preserve">  </w:t>
      </w:r>
      <w:proofErr w:type="gramStart"/>
      <w:r w:rsidRPr="009E5DA5">
        <w:rPr>
          <w:rFonts w:ascii="Calibri" w:eastAsia="Times New Roman" w:hAnsi="Calibri" w:cs="Times New Roman"/>
          <w:color w:val="000000"/>
        </w:rPr>
        <w:t>The advanced use of computer mapping and spatial analysis technologies for studying the physical and human components of the Earth environment.</w:t>
      </w:r>
      <w:proofErr w:type="gramEnd"/>
      <w:r w:rsidRPr="009E5DA5">
        <w:rPr>
          <w:rFonts w:ascii="Calibri" w:eastAsia="Times New Roman" w:hAnsi="Calibri" w:cs="Times New Roman"/>
          <w:color w:val="000000"/>
        </w:rPr>
        <w:t>  Current methodologies are used to conduct complex analyses involving modeling and simulation, and their applications to environmental analysis and management, urban planning, risk and hazard assessment, and other arenas of public policy and decision-making.  </w:t>
      </w:r>
      <w:r w:rsidRPr="009E5DA5">
        <w:rPr>
          <w:rFonts w:ascii="Calibri" w:eastAsia="Times New Roman" w:hAnsi="Calibri" w:cs="Times New Roman"/>
          <w:color w:val="000000"/>
          <w:u w:val="single"/>
        </w:rPr>
        <w:t>Recommended</w:t>
      </w:r>
      <w:r w:rsidRPr="009E5DA5">
        <w:rPr>
          <w:rFonts w:ascii="Calibri" w:eastAsia="Times New Roman" w:hAnsi="Calibri" w:cs="Times New Roman"/>
          <w:color w:val="000000"/>
        </w:rPr>
        <w:t>: Prior GIS coursework or experience </w:t>
      </w:r>
    </w:p>
    <w:p w:rsidR="006B539D" w:rsidRDefault="009E5DA5">
      <w:bookmarkStart w:id="0" w:name="_GoBack"/>
      <w:bookmarkEnd w:id="0"/>
    </w:p>
    <w:sectPr w:rsidR="006B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A5"/>
    <w:rsid w:val="006B2C48"/>
    <w:rsid w:val="006B3BC1"/>
    <w:rsid w:val="009E5DA5"/>
    <w:rsid w:val="00A45DCC"/>
    <w:rsid w:val="00C1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5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Drayer</dc:creator>
  <cp:lastModifiedBy>Courtney Drayer</cp:lastModifiedBy>
  <cp:revision>1</cp:revision>
  <dcterms:created xsi:type="dcterms:W3CDTF">2016-05-05T17:16:00Z</dcterms:created>
  <dcterms:modified xsi:type="dcterms:W3CDTF">2016-05-05T17:17:00Z</dcterms:modified>
</cp:coreProperties>
</file>